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2B714" w14:textId="5AE6FCF2" w:rsidR="00E7290E" w:rsidRPr="00E644CF" w:rsidRDefault="00B522EF" w:rsidP="00B20575">
      <w:pPr>
        <w:widowControl/>
        <w:shd w:val="clear" w:color="auto" w:fill="FFFFFF"/>
        <w:spacing w:before="100" w:beforeAutospacing="1" w:after="100" w:afterAutospacing="1" w:line="360" w:lineRule="atLeast"/>
        <w:ind w:left="225"/>
        <w:jc w:val="center"/>
        <w:outlineLvl w:val="2"/>
        <w:rPr>
          <w:rFonts w:ascii="標楷體" w:eastAsia="標楷體" w:hAnsi="標楷體" w:cs="Arial"/>
          <w:b/>
          <w:bCs/>
          <w:color w:val="000000" w:themeColor="text1"/>
          <w:kern w:val="0"/>
          <w:sz w:val="27"/>
          <w:szCs w:val="27"/>
        </w:rPr>
      </w:pPr>
      <w:r w:rsidRPr="00E644C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7"/>
          <w:szCs w:val="27"/>
        </w:rPr>
        <w:t>202</w:t>
      </w:r>
      <w:r w:rsidR="00FA52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7"/>
          <w:szCs w:val="27"/>
        </w:rPr>
        <w:t>4</w:t>
      </w:r>
      <w:r w:rsidRPr="00E644C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7"/>
          <w:szCs w:val="27"/>
        </w:rPr>
        <w:t>中華民國</w:t>
      </w:r>
      <w:r w:rsidR="004C5080" w:rsidRPr="00E644C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7"/>
          <w:szCs w:val="27"/>
        </w:rPr>
        <w:t>足球</w:t>
      </w:r>
      <w:r w:rsidRPr="00E644C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7"/>
          <w:szCs w:val="27"/>
        </w:rPr>
        <w:t>協會</w:t>
      </w:r>
      <w:r w:rsidR="00057649" w:rsidRPr="00E644C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7"/>
          <w:szCs w:val="27"/>
        </w:rPr>
        <w:t>裁判進修課程</w:t>
      </w:r>
      <w:r w:rsidR="00EB0A5C" w:rsidRPr="00E644C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7"/>
          <w:szCs w:val="27"/>
        </w:rPr>
        <w:t>實施</w:t>
      </w:r>
      <w:r w:rsidR="00AD3A3D" w:rsidRPr="00E644C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7"/>
          <w:szCs w:val="27"/>
        </w:rPr>
        <w:t>計畫</w:t>
      </w:r>
      <w:r w:rsidR="006A6F1F" w:rsidRPr="00E644C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7"/>
          <w:szCs w:val="27"/>
        </w:rPr>
        <w:t>-足協</w:t>
      </w:r>
      <w:r w:rsidR="000E2C35" w:rsidRPr="00E644C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7"/>
          <w:szCs w:val="27"/>
        </w:rPr>
        <w:t>(</w:t>
      </w:r>
      <w:r w:rsidR="008F599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7"/>
          <w:szCs w:val="27"/>
        </w:rPr>
        <w:t>金門</w:t>
      </w:r>
      <w:r w:rsidR="00FA52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7"/>
          <w:szCs w:val="27"/>
        </w:rPr>
        <w:t>縣</w:t>
      </w:r>
      <w:r w:rsidR="000E2C35" w:rsidRPr="00E644C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7"/>
          <w:szCs w:val="27"/>
        </w:rPr>
        <w:t>)</w:t>
      </w:r>
    </w:p>
    <w:p w14:paraId="7B464C02" w14:textId="51AAC0F3" w:rsidR="009F3CAC" w:rsidRDefault="00B20575" w:rsidP="003541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Cs w:val="24"/>
        </w:rPr>
      </w:pPr>
      <w:r w:rsidRPr="00B03621">
        <w:rPr>
          <w:rFonts w:ascii="標楷體" w:eastAsia="標楷體" w:hAnsi="標楷體" w:hint="eastAsia"/>
          <w:szCs w:val="24"/>
        </w:rPr>
        <w:t>一、目　　的：</w:t>
      </w:r>
      <w:r w:rsidR="009F3CAC">
        <w:rPr>
          <w:rFonts w:ascii="標楷體" w:eastAsia="標楷體" w:hAnsi="標楷體" w:hint="eastAsia"/>
          <w:szCs w:val="24"/>
        </w:rPr>
        <w:t>(一)</w:t>
      </w:r>
      <w:r w:rsidR="00DD777E" w:rsidRPr="00B03621">
        <w:rPr>
          <w:rFonts w:ascii="標楷體" w:eastAsia="標楷體" w:hAnsi="標楷體" w:hint="eastAsia"/>
          <w:szCs w:val="24"/>
        </w:rPr>
        <w:t>為落實</w:t>
      </w:r>
      <w:r w:rsidR="00DD777E" w:rsidRPr="00B03621">
        <w:rPr>
          <w:rFonts w:ascii="標楷體" w:eastAsia="標楷體" w:hAnsi="標楷體" w:cs="細明體"/>
          <w:kern w:val="0"/>
          <w:szCs w:val="24"/>
        </w:rPr>
        <w:t>教育部</w:t>
      </w:r>
      <w:r w:rsidR="00DD777E" w:rsidRPr="00B03621">
        <w:rPr>
          <w:rFonts w:ascii="標楷體" w:eastAsia="標楷體" w:hAnsi="標楷體" w:cs="細明體" w:hint="eastAsia"/>
          <w:kern w:val="0"/>
          <w:szCs w:val="24"/>
        </w:rPr>
        <w:t>輔導中華民國足球協會</w:t>
      </w:r>
      <w:r w:rsidR="00DD777E" w:rsidRPr="00B03621">
        <w:rPr>
          <w:rFonts w:ascii="標楷體" w:eastAsia="標楷體" w:hAnsi="標楷體" w:cs="細明體"/>
          <w:kern w:val="0"/>
          <w:szCs w:val="24"/>
        </w:rPr>
        <w:t>建立裁判資格檢定及</w:t>
      </w:r>
      <w:r w:rsidR="006A6F1F" w:rsidRPr="00B03621">
        <w:rPr>
          <w:rFonts w:ascii="標楷體" w:eastAsia="標楷體" w:hAnsi="標楷體" w:cs="細明體"/>
          <w:kern w:val="0"/>
          <w:szCs w:val="24"/>
        </w:rPr>
        <w:t>管理辦</w:t>
      </w:r>
    </w:p>
    <w:p w14:paraId="293F2665" w14:textId="77777777" w:rsidR="006A6F1F" w:rsidRDefault="0064560B" w:rsidP="003541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                  </w:t>
      </w:r>
      <w:r w:rsidR="00DD777E" w:rsidRPr="00B03621">
        <w:rPr>
          <w:rFonts w:ascii="標楷體" w:eastAsia="標楷體" w:hAnsi="標楷體" w:cs="細明體"/>
          <w:kern w:val="0"/>
          <w:szCs w:val="24"/>
        </w:rPr>
        <w:t>法</w:t>
      </w:r>
      <w:r w:rsidR="004D64A6" w:rsidRPr="00B03621">
        <w:rPr>
          <w:rFonts w:ascii="標楷體" w:eastAsia="標楷體" w:hAnsi="標楷體" w:cs="細明體" w:hint="eastAsia"/>
          <w:kern w:val="0"/>
          <w:szCs w:val="24"/>
        </w:rPr>
        <w:t>(</w:t>
      </w:r>
      <w:r w:rsidR="004D64A6" w:rsidRPr="00B03621">
        <w:rPr>
          <w:rFonts w:ascii="標楷體" w:eastAsia="標楷體" w:hAnsi="標楷體" w:cs="細明體"/>
          <w:kern w:val="0"/>
          <w:szCs w:val="24"/>
        </w:rPr>
        <w:t>裁判證有效期間為四年；</w:t>
      </w:r>
      <w:r w:rsidR="004D64A6" w:rsidRPr="00B03621">
        <w:rPr>
          <w:rFonts w:ascii="標楷體" w:eastAsia="標楷體" w:hAnsi="標楷體" w:cs="細明體" w:hint="eastAsia"/>
          <w:kern w:val="0"/>
          <w:szCs w:val="24"/>
        </w:rPr>
        <w:t>經</w:t>
      </w:r>
      <w:r w:rsidR="00DD777E" w:rsidRPr="00B03621">
        <w:rPr>
          <w:rFonts w:ascii="標楷體" w:eastAsia="標楷體" w:hAnsi="標楷體" w:cs="細明體"/>
          <w:kern w:val="0"/>
          <w:szCs w:val="24"/>
        </w:rPr>
        <w:t>參加專業進修課程</w:t>
      </w:r>
      <w:r w:rsidRPr="00B03621">
        <w:rPr>
          <w:rFonts w:ascii="標楷體" w:eastAsia="標楷體" w:hAnsi="標楷體" w:cs="細明體"/>
          <w:kern w:val="0"/>
          <w:szCs w:val="24"/>
        </w:rPr>
        <w:t>累</w:t>
      </w:r>
      <w:r w:rsidR="00DD777E" w:rsidRPr="00B03621">
        <w:rPr>
          <w:rFonts w:ascii="標楷體" w:eastAsia="標楷體" w:hAnsi="標楷體" w:cs="細明體"/>
          <w:kern w:val="0"/>
          <w:szCs w:val="24"/>
        </w:rPr>
        <w:t>計達四十八</w:t>
      </w:r>
    </w:p>
    <w:p w14:paraId="4D94D908" w14:textId="0B018CEC" w:rsidR="00DD777E" w:rsidRPr="00B03621" w:rsidRDefault="006A6F1F" w:rsidP="003541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/>
          <w:kern w:val="0"/>
          <w:szCs w:val="24"/>
        </w:rPr>
        <w:t xml:space="preserve">                  </w:t>
      </w:r>
      <w:r w:rsidR="00DD777E" w:rsidRPr="00B03621">
        <w:rPr>
          <w:rFonts w:ascii="標楷體" w:eastAsia="標楷體" w:hAnsi="標楷體" w:cs="細明體"/>
          <w:kern w:val="0"/>
          <w:szCs w:val="24"/>
        </w:rPr>
        <w:t>小時，並每年至少六小時者</w:t>
      </w:r>
      <w:r w:rsidR="004D64A6" w:rsidRPr="00B03621">
        <w:rPr>
          <w:rFonts w:ascii="標楷體" w:eastAsia="標楷體" w:hAnsi="標楷體" w:cs="細明體" w:hint="eastAsia"/>
          <w:kern w:val="0"/>
          <w:szCs w:val="24"/>
        </w:rPr>
        <w:t>，始得</w:t>
      </w:r>
      <w:r w:rsidR="004D64A6" w:rsidRPr="00B03621">
        <w:rPr>
          <w:rFonts w:ascii="標楷體" w:eastAsia="標楷體" w:hAnsi="標楷體" w:cs="細明體"/>
          <w:kern w:val="0"/>
          <w:szCs w:val="24"/>
        </w:rPr>
        <w:t>展延</w:t>
      </w:r>
      <w:r w:rsidR="004D64A6" w:rsidRPr="00B03621">
        <w:rPr>
          <w:rFonts w:ascii="標楷體" w:eastAsia="標楷體" w:hAnsi="標楷體" w:cs="細明體" w:hint="eastAsia"/>
          <w:kern w:val="0"/>
          <w:szCs w:val="24"/>
        </w:rPr>
        <w:t>)。</w:t>
      </w:r>
    </w:p>
    <w:p w14:paraId="6256E1F8" w14:textId="13F433AF" w:rsidR="00EF1BDC" w:rsidRDefault="009F3CAC" w:rsidP="003541E5">
      <w:pPr>
        <w:pStyle w:val="a9"/>
        <w:spacing w:line="440" w:lineRule="exact"/>
        <w:rPr>
          <w:rFonts w:hAnsi="標楷體"/>
          <w:szCs w:val="24"/>
        </w:rPr>
      </w:pPr>
      <w:r>
        <w:rPr>
          <w:rFonts w:hAnsi="標楷體" w:hint="eastAsia"/>
          <w:szCs w:val="24"/>
        </w:rPr>
        <w:t xml:space="preserve">              (二)</w:t>
      </w:r>
      <w:r w:rsidR="00EF1BDC">
        <w:rPr>
          <w:rFonts w:hAnsi="標楷體" w:hint="eastAsia"/>
          <w:szCs w:val="24"/>
        </w:rPr>
        <w:t>足球規則每年修訂</w:t>
      </w:r>
      <w:r w:rsidR="005B31AA">
        <w:rPr>
          <w:rFonts w:hAnsi="標楷體" w:hint="eastAsia"/>
          <w:szCs w:val="24"/>
        </w:rPr>
        <w:t>幅度大，</w:t>
      </w:r>
      <w:r w:rsidR="007208B2">
        <w:rPr>
          <w:rFonts w:hAnsi="標楷體" w:hint="eastAsia"/>
          <w:szCs w:val="24"/>
        </w:rPr>
        <w:t>提供</w:t>
      </w:r>
      <w:r w:rsidR="009055A5">
        <w:rPr>
          <w:rFonts w:hAnsi="標楷體" w:hint="eastAsia"/>
          <w:szCs w:val="24"/>
        </w:rPr>
        <w:t>裁判不定時進修課程</w:t>
      </w:r>
      <w:r w:rsidR="005B31AA">
        <w:rPr>
          <w:rFonts w:hAnsi="標楷體" w:hint="eastAsia"/>
          <w:szCs w:val="24"/>
        </w:rPr>
        <w:t>，以</w:t>
      </w:r>
      <w:r w:rsidR="006A6F1F">
        <w:rPr>
          <w:rFonts w:hAnsi="標楷體" w:hint="eastAsia"/>
          <w:szCs w:val="24"/>
        </w:rPr>
        <w:t>配合</w:t>
      </w:r>
    </w:p>
    <w:p w14:paraId="3A27CDAC" w14:textId="4049EF90" w:rsidR="005B31AA" w:rsidRPr="005B31AA" w:rsidRDefault="00EF1BDC" w:rsidP="003541E5">
      <w:pPr>
        <w:pStyle w:val="a9"/>
        <w:spacing w:line="440" w:lineRule="exact"/>
        <w:rPr>
          <w:rFonts w:hAnsi="標楷體"/>
          <w:szCs w:val="24"/>
        </w:rPr>
      </w:pPr>
      <w:r>
        <w:rPr>
          <w:rFonts w:hAnsi="標楷體" w:hint="eastAsia"/>
          <w:szCs w:val="24"/>
        </w:rPr>
        <w:t xml:space="preserve">                  </w:t>
      </w:r>
      <w:r w:rsidR="009055A5">
        <w:rPr>
          <w:rFonts w:hAnsi="標楷體" w:hint="eastAsia"/>
          <w:szCs w:val="24"/>
        </w:rPr>
        <w:t>各項賽事</w:t>
      </w:r>
      <w:r w:rsidR="00912416" w:rsidRPr="00B03621">
        <w:rPr>
          <w:rFonts w:hAnsi="標楷體" w:hint="eastAsia"/>
          <w:szCs w:val="24"/>
        </w:rPr>
        <w:t>執法</w:t>
      </w:r>
      <w:r w:rsidR="009055A5">
        <w:rPr>
          <w:rFonts w:hAnsi="標楷體" w:hint="eastAsia"/>
          <w:szCs w:val="24"/>
        </w:rPr>
        <w:t>，提昇整體</w:t>
      </w:r>
      <w:r w:rsidR="005B31AA" w:rsidRPr="00B03621">
        <w:rPr>
          <w:rFonts w:hAnsi="標楷體" w:hint="eastAsia"/>
          <w:szCs w:val="24"/>
        </w:rPr>
        <w:t>裁判執法技術水平。</w:t>
      </w:r>
    </w:p>
    <w:p w14:paraId="308ECCF1" w14:textId="499966BC" w:rsidR="00536A9B" w:rsidRDefault="00B20575" w:rsidP="003541E5">
      <w:pPr>
        <w:spacing w:line="440" w:lineRule="exact"/>
        <w:rPr>
          <w:rFonts w:ascii="標楷體" w:eastAsia="標楷體" w:hAnsi="標楷體"/>
          <w:szCs w:val="24"/>
        </w:rPr>
      </w:pPr>
      <w:r w:rsidRPr="00B03621">
        <w:rPr>
          <w:rFonts w:ascii="標楷體" w:eastAsia="標楷體" w:hAnsi="標楷體" w:hint="eastAsia"/>
          <w:szCs w:val="24"/>
        </w:rPr>
        <w:t>二</w:t>
      </w:r>
      <w:r w:rsidR="00536A9B">
        <w:rPr>
          <w:rFonts w:ascii="標楷體" w:eastAsia="標楷體" w:hAnsi="標楷體" w:hint="eastAsia"/>
          <w:szCs w:val="24"/>
        </w:rPr>
        <w:t>、</w:t>
      </w:r>
      <w:r w:rsidR="00536A9B" w:rsidRPr="009055A5">
        <w:rPr>
          <w:rFonts w:ascii="標楷體" w:eastAsia="標楷體" w:hAnsi="標楷體" w:hint="eastAsia"/>
          <w:szCs w:val="24"/>
        </w:rPr>
        <w:t>主辦</w:t>
      </w:r>
      <w:r w:rsidRPr="009055A5">
        <w:rPr>
          <w:rFonts w:ascii="標楷體" w:eastAsia="標楷體" w:hAnsi="標楷體" w:hint="eastAsia"/>
          <w:szCs w:val="24"/>
        </w:rPr>
        <w:t>單位：</w:t>
      </w:r>
      <w:r w:rsidR="00CA3BE5" w:rsidRPr="009055A5">
        <w:rPr>
          <w:rFonts w:ascii="標楷體" w:eastAsia="標楷體" w:hAnsi="標楷體" w:hint="eastAsia"/>
          <w:szCs w:val="24"/>
        </w:rPr>
        <w:t>中華</w:t>
      </w:r>
      <w:r w:rsidR="00F30A3C" w:rsidRPr="009055A5">
        <w:rPr>
          <w:rFonts w:ascii="標楷體" w:eastAsia="標楷體" w:hAnsi="標楷體" w:hint="eastAsia"/>
          <w:szCs w:val="24"/>
        </w:rPr>
        <w:t>民國</w:t>
      </w:r>
      <w:r w:rsidR="00CA3BE5" w:rsidRPr="009055A5">
        <w:rPr>
          <w:rFonts w:ascii="標楷體" w:eastAsia="標楷體" w:hAnsi="標楷體" w:hint="eastAsia"/>
          <w:szCs w:val="24"/>
        </w:rPr>
        <w:t>足</w:t>
      </w:r>
      <w:r w:rsidR="00F30A3C" w:rsidRPr="009055A5">
        <w:rPr>
          <w:rFonts w:ascii="標楷體" w:eastAsia="標楷體" w:hAnsi="標楷體" w:hint="eastAsia"/>
          <w:szCs w:val="24"/>
        </w:rPr>
        <w:t>球</w:t>
      </w:r>
      <w:r w:rsidR="00CA3BE5" w:rsidRPr="009055A5">
        <w:rPr>
          <w:rFonts w:ascii="標楷體" w:eastAsia="標楷體" w:hAnsi="標楷體" w:hint="eastAsia"/>
          <w:szCs w:val="24"/>
        </w:rPr>
        <w:t>協</w:t>
      </w:r>
      <w:r w:rsidR="007F4409" w:rsidRPr="009055A5">
        <w:rPr>
          <w:rFonts w:ascii="標楷體" w:eastAsia="標楷體" w:hAnsi="標楷體" w:hint="eastAsia"/>
          <w:szCs w:val="24"/>
        </w:rPr>
        <w:t>會</w:t>
      </w:r>
    </w:p>
    <w:p w14:paraId="07E11C0C" w14:textId="172C2B18" w:rsidR="007278B9" w:rsidRPr="008F599D" w:rsidRDefault="007278B9" w:rsidP="003541E5">
      <w:pPr>
        <w:spacing w:line="440" w:lineRule="exact"/>
        <w:rPr>
          <w:rFonts w:ascii="標楷體" w:eastAsia="標楷體" w:hAnsi="標楷體"/>
          <w:color w:val="FF0000"/>
          <w:szCs w:val="24"/>
        </w:rPr>
      </w:pPr>
      <w:r w:rsidRPr="007D0DF0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、協辦單位:</w:t>
      </w:r>
      <w:r w:rsidR="00B05444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8F599D" w:rsidRPr="008F599D">
        <w:rPr>
          <w:rFonts w:ascii="標楷體" w:eastAsia="標楷體" w:hAnsi="標楷體" w:hint="eastAsia"/>
          <w:color w:val="000000" w:themeColor="text1"/>
          <w:szCs w:val="24"/>
        </w:rPr>
        <w:t>金湖國小、</w:t>
      </w:r>
      <w:r w:rsidR="008F599D">
        <w:rPr>
          <w:rFonts w:ascii="標楷體" w:eastAsia="標楷體" w:hAnsi="標楷體" w:hint="eastAsia"/>
          <w:szCs w:val="24"/>
        </w:rPr>
        <w:t>金門</w:t>
      </w:r>
      <w:r w:rsidR="00FA52AD" w:rsidRPr="00FA52AD">
        <w:rPr>
          <w:rFonts w:ascii="標楷體" w:eastAsia="標楷體" w:hAnsi="標楷體" w:hint="eastAsia"/>
          <w:szCs w:val="24"/>
        </w:rPr>
        <w:t>體育會足球委員會</w:t>
      </w:r>
    </w:p>
    <w:p w14:paraId="7158FABC" w14:textId="1C1301B7" w:rsidR="009055A5" w:rsidRPr="006A6F1F" w:rsidRDefault="007278B9" w:rsidP="003541E5">
      <w:pPr>
        <w:spacing w:line="440" w:lineRule="exact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9055A5" w:rsidRPr="007D0DF0">
        <w:rPr>
          <w:rFonts w:ascii="標楷體" w:eastAsia="標楷體" w:hAnsi="標楷體" w:hint="eastAsia"/>
          <w:szCs w:val="24"/>
        </w:rPr>
        <w:t>、研習日期：</w:t>
      </w:r>
      <w:r w:rsidR="00912416" w:rsidRPr="00912416">
        <w:rPr>
          <w:rFonts w:ascii="標楷體" w:eastAsia="標楷體" w:hAnsi="標楷體" w:hint="eastAsia"/>
          <w:szCs w:val="24"/>
        </w:rPr>
        <w:t>11</w:t>
      </w:r>
      <w:r w:rsidR="00FA52AD">
        <w:rPr>
          <w:rFonts w:ascii="標楷體" w:eastAsia="標楷體" w:hAnsi="標楷體" w:hint="eastAsia"/>
          <w:szCs w:val="24"/>
        </w:rPr>
        <w:t>3</w:t>
      </w:r>
      <w:r w:rsidR="009055A5" w:rsidRPr="00912416">
        <w:rPr>
          <w:rFonts w:ascii="標楷體" w:eastAsia="標楷體" w:hAnsi="標楷體" w:hint="eastAsia"/>
          <w:szCs w:val="24"/>
        </w:rPr>
        <w:t>年</w:t>
      </w:r>
      <w:r w:rsidR="008F599D">
        <w:rPr>
          <w:rFonts w:ascii="標楷體" w:eastAsia="標楷體" w:hAnsi="標楷體" w:hint="eastAsia"/>
          <w:szCs w:val="24"/>
        </w:rPr>
        <w:t>11</w:t>
      </w:r>
      <w:r w:rsidR="009055A5" w:rsidRPr="00912416">
        <w:rPr>
          <w:rFonts w:ascii="標楷體" w:eastAsia="標楷體" w:hAnsi="標楷體" w:hint="eastAsia"/>
          <w:szCs w:val="24"/>
        </w:rPr>
        <w:t>月</w:t>
      </w:r>
      <w:r w:rsidR="008F599D">
        <w:rPr>
          <w:rFonts w:ascii="標楷體" w:eastAsia="標楷體" w:hAnsi="標楷體" w:hint="eastAsia"/>
          <w:szCs w:val="24"/>
        </w:rPr>
        <w:t>16</w:t>
      </w:r>
      <w:r w:rsidR="009055A5" w:rsidRPr="00912416">
        <w:rPr>
          <w:rFonts w:ascii="標楷體" w:eastAsia="標楷體" w:hAnsi="標楷體" w:hint="eastAsia"/>
          <w:szCs w:val="24"/>
        </w:rPr>
        <w:t>日</w:t>
      </w:r>
    </w:p>
    <w:p w14:paraId="7D97FF8B" w14:textId="3AE150DB" w:rsidR="00B20575" w:rsidRPr="007D0DF0" w:rsidRDefault="007278B9" w:rsidP="003541E5">
      <w:pPr>
        <w:pStyle w:val="2"/>
        <w:spacing w:line="440" w:lineRule="exact"/>
        <w:rPr>
          <w:rFonts w:hAnsi="標楷體"/>
          <w:szCs w:val="24"/>
        </w:rPr>
      </w:pPr>
      <w:r>
        <w:rPr>
          <w:rFonts w:hAnsi="標楷體" w:hint="eastAsia"/>
          <w:szCs w:val="24"/>
        </w:rPr>
        <w:t>五</w:t>
      </w:r>
      <w:r w:rsidR="008C01A0" w:rsidRPr="007D0DF0">
        <w:rPr>
          <w:rFonts w:hAnsi="標楷體" w:hint="eastAsia"/>
          <w:szCs w:val="24"/>
        </w:rPr>
        <w:t>、</w:t>
      </w:r>
      <w:r w:rsidR="007F4409" w:rsidRPr="007D0DF0">
        <w:rPr>
          <w:rFonts w:hAnsi="標楷體" w:hint="eastAsia"/>
          <w:szCs w:val="24"/>
        </w:rPr>
        <w:t>研習時間：</w:t>
      </w:r>
      <w:r w:rsidR="0028054A" w:rsidRPr="00912416">
        <w:rPr>
          <w:rFonts w:hAnsi="標楷體" w:hint="eastAsia"/>
          <w:szCs w:val="24"/>
        </w:rPr>
        <w:t>上午</w:t>
      </w:r>
      <w:r w:rsidR="000E2C35">
        <w:rPr>
          <w:rFonts w:hAnsi="標楷體" w:hint="eastAsia"/>
          <w:szCs w:val="24"/>
        </w:rPr>
        <w:t>1</w:t>
      </w:r>
      <w:r w:rsidR="000E2C35">
        <w:rPr>
          <w:rFonts w:hAnsi="標楷體"/>
          <w:szCs w:val="24"/>
        </w:rPr>
        <w:t>0</w:t>
      </w:r>
      <w:r w:rsidR="0028054A" w:rsidRPr="00912416">
        <w:rPr>
          <w:rFonts w:hAnsi="標楷體" w:hint="eastAsia"/>
          <w:szCs w:val="24"/>
        </w:rPr>
        <w:t>時至下午1</w:t>
      </w:r>
      <w:r w:rsidR="000E2C35">
        <w:rPr>
          <w:rFonts w:hAnsi="標楷體"/>
          <w:szCs w:val="24"/>
        </w:rPr>
        <w:t>7</w:t>
      </w:r>
      <w:r w:rsidR="007F4409" w:rsidRPr="00912416">
        <w:rPr>
          <w:rFonts w:hAnsi="標楷體" w:hint="eastAsia"/>
          <w:szCs w:val="24"/>
        </w:rPr>
        <w:t>時，</w:t>
      </w:r>
      <w:r w:rsidR="007F4409" w:rsidRPr="00684A13">
        <w:rPr>
          <w:rFonts w:hAnsi="標楷體" w:hint="eastAsia"/>
          <w:szCs w:val="24"/>
        </w:rPr>
        <w:t>計</w:t>
      </w:r>
      <w:r w:rsidR="0028054A" w:rsidRPr="00684A13">
        <w:rPr>
          <w:rFonts w:hAnsi="標楷體" w:hint="eastAsia"/>
          <w:szCs w:val="24"/>
        </w:rPr>
        <w:t>6</w:t>
      </w:r>
      <w:r w:rsidR="007F4409" w:rsidRPr="00684A13">
        <w:rPr>
          <w:rFonts w:hAnsi="標楷體" w:hint="eastAsia"/>
          <w:szCs w:val="24"/>
        </w:rPr>
        <w:t>小時。</w:t>
      </w:r>
    </w:p>
    <w:p w14:paraId="126C89CB" w14:textId="09523590" w:rsidR="00B20575" w:rsidRDefault="007278B9" w:rsidP="003541E5">
      <w:pPr>
        <w:spacing w:line="440" w:lineRule="exact"/>
        <w:ind w:left="1620" w:hanging="1620"/>
        <w:rPr>
          <w:rFonts w:ascii="標楷體" w:eastAsia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B20575" w:rsidRPr="007D0DF0">
        <w:rPr>
          <w:rFonts w:ascii="標楷體" w:eastAsia="標楷體" w:hAnsi="標楷體" w:hint="eastAsia"/>
          <w:szCs w:val="24"/>
        </w:rPr>
        <w:t>、</w:t>
      </w:r>
      <w:r w:rsidR="00F15336" w:rsidRPr="007D0DF0">
        <w:rPr>
          <w:rFonts w:ascii="標楷體" w:eastAsia="標楷體" w:hAnsi="標楷體" w:hint="eastAsia"/>
          <w:szCs w:val="24"/>
        </w:rPr>
        <w:t>研習地點：</w:t>
      </w:r>
      <w:r w:rsidR="008F599D">
        <w:rPr>
          <w:rFonts w:ascii="標楷體" w:eastAsia="標楷體" w:hAnsi="標楷體" w:hint="eastAsia"/>
          <w:szCs w:val="24"/>
        </w:rPr>
        <w:t>金湖國小</w:t>
      </w:r>
      <w:r w:rsidR="001737A2" w:rsidRPr="001737A2">
        <w:rPr>
          <w:rFonts w:ascii="標楷體" w:eastAsia="標楷體" w:hAnsi="標楷體"/>
          <w:szCs w:val="24"/>
        </w:rPr>
        <w:t>足球場</w:t>
      </w:r>
      <w:r w:rsidR="00F15336" w:rsidRPr="00912416">
        <w:rPr>
          <w:rFonts w:ascii="標楷體" w:eastAsia="標楷體" w:hint="eastAsia"/>
          <w:szCs w:val="24"/>
        </w:rPr>
        <w:t>。</w:t>
      </w:r>
    </w:p>
    <w:p w14:paraId="2F063BB8" w14:textId="77777777" w:rsidR="005C397D" w:rsidRDefault="007278B9" w:rsidP="003541E5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6A6F1F" w:rsidRPr="00403B93">
        <w:rPr>
          <w:rFonts w:ascii="標楷體" w:eastAsia="標楷體" w:hAnsi="標楷體" w:hint="eastAsia"/>
          <w:szCs w:val="24"/>
        </w:rPr>
        <w:t>、參加人員資格：凡具中華民國各級裁判證者</w:t>
      </w:r>
      <w:r w:rsidR="00B05444">
        <w:rPr>
          <w:rFonts w:ascii="標楷體" w:eastAsia="標楷體" w:hAnsi="標楷體" w:hint="eastAsia"/>
          <w:szCs w:val="24"/>
        </w:rPr>
        <w:t>(非FUTSAL)</w:t>
      </w:r>
      <w:r w:rsidR="006A6F1F" w:rsidRPr="00403B93">
        <w:rPr>
          <w:rFonts w:ascii="標楷體" w:eastAsia="標楷體" w:hAnsi="標楷體" w:cs="細明體" w:hint="eastAsia"/>
          <w:kern w:val="0"/>
          <w:szCs w:val="24"/>
        </w:rPr>
        <w:t>均可報名參加</w:t>
      </w:r>
      <w:r w:rsidR="005C397D">
        <w:rPr>
          <w:rFonts w:ascii="標楷體" w:eastAsia="標楷體" w:hAnsi="標楷體" w:cs="細明體" w:hint="eastAsia"/>
          <w:kern w:val="0"/>
          <w:szCs w:val="24"/>
        </w:rPr>
        <w:t>，預計錄</w:t>
      </w:r>
    </w:p>
    <w:p w14:paraId="301858BE" w14:textId="1D2DC13C" w:rsidR="006A6F1F" w:rsidRPr="006A6F1F" w:rsidRDefault="005C397D" w:rsidP="003541E5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900" w:firstLine="2160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取名額40人</w:t>
      </w:r>
      <w:r w:rsidR="006A6F1F" w:rsidRPr="00403B93">
        <w:rPr>
          <w:rFonts w:ascii="標楷體" w:eastAsia="標楷體" w:hAnsi="標楷體" w:cs="細明體" w:hint="eastAsia"/>
          <w:kern w:val="0"/>
          <w:szCs w:val="24"/>
        </w:rPr>
        <w:t>。</w:t>
      </w:r>
    </w:p>
    <w:p w14:paraId="68EEE0B3" w14:textId="445702FC" w:rsidR="00EF1BDC" w:rsidRPr="00213BE4" w:rsidRDefault="007278B9" w:rsidP="003541E5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8C01A0" w:rsidRPr="007D0DF0">
        <w:rPr>
          <w:rFonts w:ascii="標楷體" w:eastAsia="標楷體" w:hAnsi="標楷體" w:hint="eastAsia"/>
          <w:szCs w:val="24"/>
        </w:rPr>
        <w:t>、</w:t>
      </w:r>
      <w:r w:rsidR="00D508FB" w:rsidRPr="007D0DF0">
        <w:rPr>
          <w:rFonts w:ascii="標楷體" w:eastAsia="標楷體" w:hAnsi="標楷體" w:hint="eastAsia"/>
          <w:szCs w:val="24"/>
        </w:rPr>
        <w:t>報名日期</w:t>
      </w:r>
      <w:r w:rsidR="007F4409" w:rsidRPr="007D0DF0">
        <w:rPr>
          <w:rFonts w:ascii="標楷體" w:eastAsia="標楷體" w:hAnsi="標楷體" w:hint="eastAsia"/>
          <w:szCs w:val="24"/>
        </w:rPr>
        <w:t>：</w:t>
      </w:r>
      <w:r w:rsidR="00D508FB" w:rsidRPr="00213BE4">
        <w:rPr>
          <w:rFonts w:ascii="標楷體" w:eastAsia="標楷體" w:hAnsi="標楷體" w:hint="eastAsia"/>
          <w:szCs w:val="24"/>
        </w:rPr>
        <w:t>即日起至</w:t>
      </w:r>
      <w:r w:rsidR="008F599D">
        <w:rPr>
          <w:rFonts w:ascii="標楷體" w:eastAsia="標楷體" w:hAnsi="標楷體" w:hint="eastAsia"/>
          <w:szCs w:val="24"/>
        </w:rPr>
        <w:t>10</w:t>
      </w:r>
      <w:r w:rsidR="00D508FB" w:rsidRPr="00213BE4">
        <w:rPr>
          <w:rFonts w:ascii="標楷體" w:eastAsia="標楷體" w:hAnsi="標楷體" w:hint="eastAsia"/>
          <w:szCs w:val="24"/>
        </w:rPr>
        <w:t>月</w:t>
      </w:r>
      <w:r w:rsidR="008F599D">
        <w:rPr>
          <w:rFonts w:ascii="標楷體" w:eastAsia="標楷體" w:hAnsi="標楷體" w:hint="eastAsia"/>
          <w:szCs w:val="24"/>
        </w:rPr>
        <w:t>18</w:t>
      </w:r>
      <w:r w:rsidR="00D508FB" w:rsidRPr="00213BE4">
        <w:rPr>
          <w:rFonts w:ascii="標楷體" w:eastAsia="標楷體" w:hAnsi="標楷體" w:hint="eastAsia"/>
          <w:szCs w:val="24"/>
        </w:rPr>
        <w:t>日止。</w:t>
      </w:r>
      <w:r w:rsidR="00EF1BDC" w:rsidRPr="00213BE4">
        <w:rPr>
          <w:rFonts w:ascii="標楷體" w:eastAsia="標楷體" w:hint="eastAsia"/>
          <w:szCs w:val="24"/>
        </w:rPr>
        <w:t>錄取名單</w:t>
      </w:r>
      <w:r w:rsidR="008F599D">
        <w:rPr>
          <w:rFonts w:ascii="標楷體" w:eastAsia="標楷體" w:hint="eastAsia"/>
          <w:szCs w:val="24"/>
        </w:rPr>
        <w:t>10</w:t>
      </w:r>
      <w:r w:rsidR="00EF1BDC" w:rsidRPr="00213BE4">
        <w:rPr>
          <w:rFonts w:ascii="標楷體" w:eastAsia="標楷體" w:hint="eastAsia"/>
          <w:szCs w:val="24"/>
        </w:rPr>
        <w:t>月</w:t>
      </w:r>
      <w:r w:rsidR="008F599D">
        <w:rPr>
          <w:rFonts w:ascii="標楷體" w:eastAsia="標楷體" w:hint="eastAsia"/>
          <w:szCs w:val="24"/>
        </w:rPr>
        <w:t>25</w:t>
      </w:r>
      <w:r w:rsidR="00EF1BDC" w:rsidRPr="00213BE4">
        <w:rPr>
          <w:rFonts w:ascii="標楷體" w:eastAsia="標楷體" w:hint="eastAsia"/>
          <w:szCs w:val="24"/>
        </w:rPr>
        <w:t>日公告在足協網站。</w:t>
      </w:r>
    </w:p>
    <w:p w14:paraId="3C7D61C4" w14:textId="2F4ADEA8" w:rsidR="007F4409" w:rsidRPr="00213BE4" w:rsidRDefault="00EF1BDC" w:rsidP="003541E5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/>
          <w:szCs w:val="24"/>
        </w:rPr>
      </w:pPr>
      <w:r w:rsidRPr="00213BE4">
        <w:rPr>
          <w:rFonts w:ascii="標楷體" w:eastAsia="標楷體" w:hint="eastAsia"/>
          <w:szCs w:val="24"/>
        </w:rPr>
        <w:t xml:space="preserve">              (</w:t>
      </w:r>
      <w:r w:rsidR="00677B05" w:rsidRPr="00213BE4">
        <w:rPr>
          <w:rFonts w:ascii="標楷體" w:eastAsia="標楷體" w:hint="eastAsia"/>
          <w:szCs w:val="24"/>
        </w:rPr>
        <w:t>未參加全程研習</w:t>
      </w:r>
      <w:r w:rsidRPr="00213BE4">
        <w:rPr>
          <w:rFonts w:ascii="標楷體" w:eastAsia="標楷體" w:hint="eastAsia"/>
          <w:szCs w:val="24"/>
        </w:rPr>
        <w:t>者，將不授予研習證書)。</w:t>
      </w:r>
    </w:p>
    <w:p w14:paraId="08D1886E" w14:textId="75D35DED" w:rsidR="006A6F1F" w:rsidRDefault="007278B9" w:rsidP="003541E5">
      <w:pPr>
        <w:spacing w:line="440" w:lineRule="exact"/>
        <w:ind w:left="2146" w:hangingChars="894" w:hanging="21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6A6F1F" w:rsidRPr="00403B93">
        <w:rPr>
          <w:rFonts w:ascii="標楷體" w:eastAsia="標楷體" w:hAnsi="標楷體" w:hint="eastAsia"/>
          <w:szCs w:val="24"/>
        </w:rPr>
        <w:t>、報名方式：</w:t>
      </w:r>
      <w:r w:rsidR="006A6F1F" w:rsidRPr="003B5517">
        <w:rPr>
          <w:rFonts w:ascii="標楷體" w:eastAsia="標楷體" w:hAnsi="標楷體" w:hint="eastAsia"/>
          <w:szCs w:val="24"/>
        </w:rPr>
        <w:t>請於中華民國足球協會註冊系統完成個人及裁判註冊後，於系統內點</w:t>
      </w:r>
    </w:p>
    <w:p w14:paraId="245D16FF" w14:textId="3754B33C" w:rsidR="006A6F1F" w:rsidRPr="003B5517" w:rsidRDefault="006A6F1F" w:rsidP="003541E5">
      <w:pPr>
        <w:spacing w:line="440" w:lineRule="exact"/>
        <w:ind w:left="2146" w:hangingChars="894" w:hanging="21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</w:t>
      </w:r>
      <w:r w:rsidRPr="003B5517">
        <w:rPr>
          <w:rFonts w:ascii="標楷體" w:eastAsia="標楷體" w:hAnsi="標楷體" w:hint="eastAsia"/>
          <w:szCs w:val="24"/>
        </w:rPr>
        <w:t>選報名課程完成報名，註冊系統網址:ctfaid.ctfa.com.tw。</w:t>
      </w:r>
    </w:p>
    <w:p w14:paraId="224809AF" w14:textId="40D9B1AB" w:rsidR="006A6F1F" w:rsidRPr="003B5517" w:rsidRDefault="007278B9" w:rsidP="003541E5">
      <w:pPr>
        <w:spacing w:line="440" w:lineRule="exact"/>
        <w:ind w:left="1666" w:hanging="16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6A6F1F" w:rsidRPr="003B5517">
        <w:rPr>
          <w:rFonts w:ascii="標楷體" w:eastAsia="標楷體" w:hAnsi="標楷體" w:hint="eastAsia"/>
          <w:szCs w:val="24"/>
        </w:rPr>
        <w:t>、報名手續：(一)於中華民國足球協會上完成個人及裁判登錄與完成繳費。</w:t>
      </w:r>
    </w:p>
    <w:p w14:paraId="40A83845" w14:textId="77777777" w:rsidR="006A6F1F" w:rsidRPr="003B5517" w:rsidRDefault="006A6F1F" w:rsidP="003541E5">
      <w:pPr>
        <w:spacing w:line="440" w:lineRule="exact"/>
        <w:ind w:left="1666" w:hanging="1666"/>
        <w:rPr>
          <w:rFonts w:ascii="標楷體" w:eastAsia="標楷體" w:hAnsi="標楷體"/>
          <w:szCs w:val="24"/>
        </w:rPr>
      </w:pPr>
      <w:r w:rsidRPr="003B5517">
        <w:rPr>
          <w:rFonts w:ascii="標楷體" w:eastAsia="標楷體" w:hAnsi="標楷體" w:hint="eastAsia"/>
          <w:szCs w:val="24"/>
        </w:rPr>
        <w:t xml:space="preserve">              (二)點選報名本課程，並填妥目前服務單位、職稱和足球簡歷。</w:t>
      </w:r>
    </w:p>
    <w:p w14:paraId="108383AA" w14:textId="77777777" w:rsidR="006A6F1F" w:rsidRPr="003B5517" w:rsidRDefault="006A6F1F" w:rsidP="003541E5">
      <w:pPr>
        <w:spacing w:line="440" w:lineRule="exact"/>
        <w:ind w:left="1666" w:hanging="1666"/>
        <w:rPr>
          <w:rFonts w:ascii="標楷體" w:eastAsia="標楷體" w:hAnsi="標楷體"/>
          <w:szCs w:val="24"/>
        </w:rPr>
      </w:pPr>
      <w:r w:rsidRPr="003B5517">
        <w:rPr>
          <w:rFonts w:ascii="標楷體" w:eastAsia="標楷體" w:hAnsi="標楷體" w:hint="eastAsia"/>
          <w:szCs w:val="24"/>
        </w:rPr>
        <w:t xml:space="preserve">              (三)本會審核完畢後將以系統信件通知錄取學員。</w:t>
      </w:r>
    </w:p>
    <w:p w14:paraId="05F25D6C" w14:textId="72B4F5A7" w:rsidR="007278B9" w:rsidRDefault="006A6F1F" w:rsidP="008F599D">
      <w:pPr>
        <w:spacing w:line="440" w:lineRule="exact"/>
        <w:ind w:left="1666" w:hanging="1666"/>
        <w:rPr>
          <w:rFonts w:ascii="標楷體" w:eastAsia="標楷體" w:hAnsi="標楷體"/>
          <w:szCs w:val="24"/>
        </w:rPr>
      </w:pPr>
      <w:r w:rsidRPr="003B5517">
        <w:rPr>
          <w:rFonts w:ascii="標楷體" w:eastAsia="標楷體" w:hAnsi="標楷體" w:hint="eastAsia"/>
          <w:szCs w:val="24"/>
        </w:rPr>
        <w:t xml:space="preserve">              </w:t>
      </w:r>
      <w:r w:rsidR="008F599D">
        <w:rPr>
          <w:rFonts w:ascii="標楷體" w:eastAsia="標楷體" w:hAnsi="標楷體" w:hint="eastAsia"/>
          <w:szCs w:val="24"/>
        </w:rPr>
        <w:t>(四)本次課程免收費。</w:t>
      </w:r>
    </w:p>
    <w:p w14:paraId="77495E25" w14:textId="4F8DF511" w:rsidR="00DF4D77" w:rsidRPr="00CF7194" w:rsidRDefault="006A6F1F" w:rsidP="003541E5">
      <w:pPr>
        <w:spacing w:line="440" w:lineRule="exact"/>
        <w:ind w:left="1666" w:hanging="16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7278B9">
        <w:rPr>
          <w:rFonts w:ascii="標楷體" w:eastAsia="標楷體" w:hAnsi="標楷體" w:hint="eastAsia"/>
          <w:szCs w:val="24"/>
        </w:rPr>
        <w:t>一</w:t>
      </w:r>
      <w:r w:rsidR="00EB5797" w:rsidRPr="007D0DF0">
        <w:rPr>
          <w:rFonts w:ascii="標楷體" w:eastAsia="標楷體" w:hAnsi="標楷體" w:hint="eastAsia"/>
          <w:szCs w:val="24"/>
        </w:rPr>
        <w:t>、</w:t>
      </w:r>
      <w:r w:rsidR="00EB5797" w:rsidRPr="007D0DF0">
        <w:rPr>
          <w:rFonts w:ascii="標楷體" w:eastAsia="標楷體" w:hAnsi="標楷體" w:cs="Arial"/>
          <w:bCs/>
          <w:kern w:val="0"/>
          <w:szCs w:val="24"/>
        </w:rPr>
        <w:t>講師:</w:t>
      </w:r>
      <w:r w:rsidR="00EB5797" w:rsidRPr="007D0DF0">
        <w:rPr>
          <w:rFonts w:ascii="標楷體" w:eastAsia="標楷體" w:hint="eastAsia"/>
          <w:szCs w:val="24"/>
        </w:rPr>
        <w:t>聘請資深裁判講師主講。</w:t>
      </w:r>
    </w:p>
    <w:p w14:paraId="57AE2C89" w14:textId="77777777" w:rsidR="009A315F" w:rsidRDefault="009A315F" w:rsidP="00213BE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2F7C1D9A" w14:textId="77777777" w:rsidR="009A315F" w:rsidRDefault="009A315F" w:rsidP="00213BE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551FFE48" w14:textId="77777777" w:rsidR="009A315F" w:rsidRDefault="009A315F" w:rsidP="00213BE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6E9C4AE8" w14:textId="77777777" w:rsidR="009A315F" w:rsidRDefault="009A315F" w:rsidP="00213BE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008B5B98" w14:textId="77777777" w:rsidR="009A315F" w:rsidRDefault="009A315F" w:rsidP="00213BE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720AA8F4" w14:textId="2340F3A4" w:rsidR="009A315F" w:rsidRDefault="009A315F" w:rsidP="00213BE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0DCFAAAE" w14:textId="72D38F5A" w:rsidR="008F599D" w:rsidRDefault="008F599D" w:rsidP="00213BE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392F6E1A" w14:textId="77777777" w:rsidR="008F599D" w:rsidRPr="008F599D" w:rsidRDefault="008F599D" w:rsidP="00213BE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145C919A" w14:textId="77777777" w:rsidR="009A315F" w:rsidRDefault="009A315F" w:rsidP="00213BE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4C8320D3" w14:textId="77777777" w:rsidR="009A315F" w:rsidRDefault="009A315F" w:rsidP="00213BE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55C54A48" w14:textId="77777777" w:rsidR="009A315F" w:rsidRDefault="009A315F" w:rsidP="00213BE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2AA3F7E3" w14:textId="77777777" w:rsidR="009A315F" w:rsidRDefault="009A315F" w:rsidP="00213BE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41A2BE19" w14:textId="18018735" w:rsidR="009A315F" w:rsidRPr="009A315F" w:rsidRDefault="009A315F" w:rsidP="009A315F">
      <w:pPr>
        <w:spacing w:afterLines="100" w:after="36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          </w:t>
      </w:r>
      <w:r>
        <w:rPr>
          <w:rFonts w:ascii="標楷體" w:eastAsia="標楷體" w:hAnsi="標楷體" w:hint="eastAsia"/>
          <w:b/>
          <w:sz w:val="28"/>
          <w:szCs w:val="28"/>
        </w:rPr>
        <w:t>202</w:t>
      </w:r>
      <w:r w:rsidR="00FA52AD">
        <w:rPr>
          <w:rFonts w:ascii="標楷體" w:eastAsia="標楷體" w:hAnsi="標楷體" w:hint="eastAsia"/>
          <w:b/>
          <w:sz w:val="28"/>
          <w:szCs w:val="28"/>
        </w:rPr>
        <w:t>4</w:t>
      </w:r>
      <w:r w:rsidRPr="009F51FB">
        <w:rPr>
          <w:rFonts w:ascii="標楷體" w:eastAsia="標楷體" w:hAnsi="標楷體" w:hint="eastAsia"/>
          <w:b/>
          <w:sz w:val="28"/>
          <w:szCs w:val="28"/>
        </w:rPr>
        <w:t>足球</w:t>
      </w:r>
      <w:r>
        <w:rPr>
          <w:rFonts w:ascii="標楷體" w:eastAsia="標楷體" w:hAnsi="標楷體" w:hint="eastAsia"/>
          <w:b/>
          <w:sz w:val="28"/>
          <w:szCs w:val="28"/>
        </w:rPr>
        <w:t>裁判進修</w:t>
      </w:r>
      <w:r w:rsidRPr="009F51FB">
        <w:rPr>
          <w:rFonts w:ascii="標楷體" w:eastAsia="標楷體" w:hAnsi="標楷體" w:hint="eastAsia"/>
          <w:b/>
          <w:sz w:val="28"/>
          <w:szCs w:val="28"/>
        </w:rPr>
        <w:t>課程表</w:t>
      </w:r>
      <w:r w:rsidR="00651DEC">
        <w:rPr>
          <w:rFonts w:ascii="標楷體" w:eastAsia="標楷體" w:hAnsi="標楷體" w:hint="eastAsia"/>
          <w:b/>
          <w:sz w:val="28"/>
          <w:szCs w:val="28"/>
        </w:rPr>
        <w:t>(</w:t>
      </w:r>
      <w:r w:rsidR="008F599D">
        <w:rPr>
          <w:rFonts w:ascii="標楷體" w:eastAsia="標楷體" w:hAnsi="標楷體" w:hint="eastAsia"/>
          <w:b/>
          <w:sz w:val="28"/>
          <w:szCs w:val="28"/>
        </w:rPr>
        <w:t>金門</w:t>
      </w:r>
      <w:r w:rsidR="00FA52AD">
        <w:rPr>
          <w:rFonts w:ascii="標楷體" w:eastAsia="標楷體" w:hAnsi="標楷體" w:hint="eastAsia"/>
          <w:b/>
          <w:sz w:val="28"/>
          <w:szCs w:val="28"/>
        </w:rPr>
        <w:t>縣</w:t>
      </w:r>
      <w:r w:rsidR="00651DEC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9013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4"/>
        <w:gridCol w:w="2648"/>
        <w:gridCol w:w="1734"/>
        <w:gridCol w:w="2627"/>
      </w:tblGrid>
      <w:tr w:rsidR="00ED3510" w14:paraId="2232997E" w14:textId="77777777" w:rsidTr="00F96E2C">
        <w:trPr>
          <w:trHeight w:val="837"/>
        </w:trPr>
        <w:tc>
          <w:tcPr>
            <w:tcW w:w="20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C865" w14:textId="7886635A" w:rsidR="00ED3510" w:rsidRDefault="000C1AB5" w:rsidP="00F96E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A2C7C7" wp14:editId="3E4DE8D7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-3810</wp:posOffset>
                      </wp:positionV>
                      <wp:extent cx="558800" cy="762000"/>
                      <wp:effectExtent l="0" t="0" r="31750" b="19050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762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29E72" id="直線接點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-.3pt" to="42.9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C64ABB" wp14:editId="659C363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-3810</wp:posOffset>
                      </wp:positionV>
                      <wp:extent cx="1225550" cy="482600"/>
                      <wp:effectExtent l="0" t="0" r="31750" b="31750"/>
                      <wp:wrapNone/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5550" cy="482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DFD11" id="直線接點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.3pt" to="96.4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"/>
                  </w:pict>
                </mc:Fallback>
              </mc:AlternateContent>
            </w:r>
            <w:r w:rsidR="00ED3510">
              <w:rPr>
                <w:rFonts w:ascii="標楷體" w:eastAsia="標楷體" w:hAnsi="標楷體" w:hint="eastAsia"/>
              </w:rPr>
              <w:t xml:space="preserve">      日 期</w:t>
            </w:r>
          </w:p>
          <w:p w14:paraId="2C7AD1B7" w14:textId="77777777" w:rsidR="00ED3510" w:rsidRDefault="00ED3510" w:rsidP="00F96E2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 課</w:t>
            </w:r>
          </w:p>
          <w:p w14:paraId="7ECC193E" w14:textId="77777777" w:rsidR="00ED3510" w:rsidRDefault="00ED3510" w:rsidP="00F96E2C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    程</w:t>
            </w:r>
          </w:p>
        </w:tc>
        <w:tc>
          <w:tcPr>
            <w:tcW w:w="2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4F77" w14:textId="5083126E" w:rsidR="00ED3510" w:rsidRPr="005B31AA" w:rsidRDefault="008F599D" w:rsidP="00F96E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11/16</w:t>
            </w:r>
          </w:p>
          <w:p w14:paraId="22827075" w14:textId="33C7B58F" w:rsidR="00ED3510" w:rsidRPr="005B31AA" w:rsidRDefault="00ED3510" w:rsidP="00F96E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FA52AD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7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0576" w14:textId="4DE0C581" w:rsidR="00ED3510" w:rsidRPr="005B31AA" w:rsidRDefault="000C1AB5" w:rsidP="00F96E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B31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23D23B" wp14:editId="70B55A0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-3810</wp:posOffset>
                      </wp:positionV>
                      <wp:extent cx="482600" cy="768350"/>
                      <wp:effectExtent l="0" t="0" r="31750" b="31750"/>
                      <wp:wrapNone/>
                      <wp:docPr id="8" name="直線接點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2600" cy="768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8DA0C" id="直線接點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-.3pt" to="37.7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"/>
                  </w:pict>
                </mc:Fallback>
              </mc:AlternateContent>
            </w:r>
            <w:r w:rsidR="00ED3510" w:rsidRPr="005B31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894E01" wp14:editId="148EC97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-3810</wp:posOffset>
                      </wp:positionV>
                      <wp:extent cx="1066800" cy="571500"/>
                      <wp:effectExtent l="0" t="0" r="19050" b="19050"/>
                      <wp:wrapNone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6034F" id="直線接點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-.3pt" to="85.7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"/>
                  </w:pict>
                </mc:Fallback>
              </mc:AlternateContent>
            </w:r>
            <w:r w:rsidR="00ED3510" w:rsidRPr="005B31AA">
              <w:rPr>
                <w:rFonts w:ascii="標楷體" w:eastAsia="標楷體" w:hAnsi="標楷體" w:hint="eastAsia"/>
              </w:rPr>
              <w:t xml:space="preserve">      日 期</w:t>
            </w:r>
          </w:p>
          <w:p w14:paraId="6ADB21E2" w14:textId="77777777" w:rsidR="00ED3510" w:rsidRPr="005B31AA" w:rsidRDefault="00ED3510" w:rsidP="00F96E2C">
            <w:pPr>
              <w:spacing w:line="400" w:lineRule="exact"/>
              <w:rPr>
                <w:rFonts w:ascii="標楷體" w:eastAsia="標楷體" w:hAnsi="標楷體"/>
              </w:rPr>
            </w:pPr>
            <w:r w:rsidRPr="005B31AA">
              <w:rPr>
                <w:rFonts w:ascii="標楷體" w:eastAsia="標楷體" w:hAnsi="標楷體" w:hint="eastAsia"/>
              </w:rPr>
              <w:t>時   課</w:t>
            </w:r>
          </w:p>
          <w:p w14:paraId="73AFC6C6" w14:textId="77777777" w:rsidR="00ED3510" w:rsidRPr="005B31AA" w:rsidRDefault="00ED3510" w:rsidP="00F96E2C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5B31AA">
              <w:rPr>
                <w:rFonts w:ascii="標楷體" w:eastAsia="標楷體" w:hAnsi="標楷體" w:hint="eastAsia"/>
              </w:rPr>
              <w:t>間    程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969800F" w14:textId="26A63351" w:rsidR="00ED3510" w:rsidRPr="005B31AA" w:rsidRDefault="008F599D" w:rsidP="00F96E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11/16</w:t>
            </w:r>
          </w:p>
          <w:p w14:paraId="1F62891B" w14:textId="43076093" w:rsidR="00ED3510" w:rsidRPr="005B31AA" w:rsidRDefault="00ED3510" w:rsidP="00F96E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FA52AD">
              <w:rPr>
                <w:rFonts w:ascii="標楷體" w:eastAsia="標楷體" w:hAnsi="標楷體" w:hint="eastAsia"/>
              </w:rPr>
              <w:t>六</w:t>
            </w:r>
          </w:p>
        </w:tc>
      </w:tr>
      <w:tr w:rsidR="009A315F" w14:paraId="1D149525" w14:textId="77777777" w:rsidTr="00996BDD">
        <w:trPr>
          <w:cantSplit/>
          <w:trHeight w:val="693"/>
        </w:trPr>
        <w:tc>
          <w:tcPr>
            <w:tcW w:w="200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20A8269" w14:textId="23E0FB7A" w:rsidR="009A315F" w:rsidRDefault="009A315F" w:rsidP="00F96E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9C2B9" w14:textId="6B6A0D30" w:rsidR="009A315F" w:rsidRDefault="009A315F" w:rsidP="001737A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課程準備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161D" w14:textId="77777777" w:rsidR="009A315F" w:rsidRDefault="009A315F" w:rsidP="00F96E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  <w:p w14:paraId="078D2763" w14:textId="77777777" w:rsidR="009A315F" w:rsidRDefault="009A315F" w:rsidP="00F96E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14:paraId="4D2CB411" w14:textId="77777777" w:rsidR="009A315F" w:rsidRDefault="009A315F" w:rsidP="00F96E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704C55F" w14:textId="77777777" w:rsidR="009A315F" w:rsidRDefault="009A315F" w:rsidP="00F96E2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    餐</w:t>
            </w:r>
          </w:p>
        </w:tc>
      </w:tr>
      <w:tr w:rsidR="009A315F" w14:paraId="547B790F" w14:textId="77777777" w:rsidTr="00996BDD">
        <w:trPr>
          <w:cantSplit/>
          <w:trHeight w:val="315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9AA78CB" w14:textId="77777777" w:rsidR="009A315F" w:rsidRDefault="009A315F" w:rsidP="00F96E2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8E11B" w14:textId="1424B07C" w:rsidR="009A315F" w:rsidRDefault="009A315F" w:rsidP="00F96E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AF17" w14:textId="77777777" w:rsidR="009A315F" w:rsidRDefault="009A315F" w:rsidP="00F96E2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B19B682" w14:textId="77777777" w:rsidR="009A315F" w:rsidRDefault="009A315F" w:rsidP="00F96E2C">
            <w:pPr>
              <w:spacing w:line="40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裁判組</w:t>
            </w:r>
          </w:p>
        </w:tc>
      </w:tr>
      <w:tr w:rsidR="009A315F" w14:paraId="57A5AAB6" w14:textId="77777777" w:rsidTr="00996BDD">
        <w:trPr>
          <w:cantSplit/>
          <w:trHeight w:val="720"/>
        </w:trPr>
        <w:tc>
          <w:tcPr>
            <w:tcW w:w="200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79E3D0C" w14:textId="1C9F17DF" w:rsidR="009A315F" w:rsidRDefault="009A315F" w:rsidP="009A315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8B45F" w14:textId="594F6384" w:rsidR="009A315F" w:rsidRPr="00ED3510" w:rsidRDefault="009A315F" w:rsidP="009A315F">
            <w:pPr>
              <w:spacing w:line="24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977F" w14:textId="0FB7AAB1" w:rsidR="009A315F" w:rsidRDefault="009A315F" w:rsidP="009A315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</w:t>
            </w:r>
            <w:r w:rsidR="000C1AB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  <w:p w14:paraId="3A5CCE0F" w14:textId="77777777" w:rsidR="009A315F" w:rsidRDefault="009A315F" w:rsidP="009A315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14:paraId="1559F702" w14:textId="581AFD40" w:rsidR="009A315F" w:rsidRDefault="009A315F" w:rsidP="009A315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C1AB5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：</w:t>
            </w:r>
            <w:r w:rsidR="000C1AB5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3765CE3C" w14:textId="11E9B4F3" w:rsidR="009A315F" w:rsidRPr="00195CBE" w:rsidRDefault="001737A2" w:rsidP="009A315F">
            <w:pPr>
              <w:spacing w:line="24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9A315F" w14:paraId="0D77378F" w14:textId="77777777" w:rsidTr="00996BDD">
        <w:trPr>
          <w:cantSplit/>
          <w:trHeight w:val="185"/>
        </w:trPr>
        <w:tc>
          <w:tcPr>
            <w:tcW w:w="0" w:type="auto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FCEF" w14:textId="77777777" w:rsidR="009A315F" w:rsidRDefault="009A315F" w:rsidP="009A315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171E" w14:textId="091C4566" w:rsidR="009A315F" w:rsidRDefault="009A315F" w:rsidP="009A315F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BFE0" w14:textId="77777777" w:rsidR="009A315F" w:rsidRDefault="009A315F" w:rsidP="009A315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22D2D662" w14:textId="3F22E44F" w:rsidR="009A315F" w:rsidRDefault="009A315F" w:rsidP="000C1AB5">
            <w:pPr>
              <w:spacing w:line="40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</w:p>
        </w:tc>
      </w:tr>
      <w:tr w:rsidR="009A315F" w14:paraId="56F505C0" w14:textId="77777777" w:rsidTr="009A315F">
        <w:trPr>
          <w:cantSplit/>
          <w:trHeight w:val="744"/>
        </w:trPr>
        <w:tc>
          <w:tcPr>
            <w:tcW w:w="2004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2724" w14:textId="4FC1237E" w:rsidR="009A315F" w:rsidRDefault="009A315F" w:rsidP="009A315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：40</w:t>
            </w:r>
          </w:p>
          <w:p w14:paraId="283960C7" w14:textId="77777777" w:rsidR="009A315F" w:rsidRDefault="009A315F" w:rsidP="009A315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14:paraId="3C427DD2" w14:textId="006CA5BE" w:rsidR="009A315F" w:rsidRDefault="009A315F" w:rsidP="009A315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AC74" w14:textId="57132242" w:rsidR="009A315F" w:rsidRPr="00B05444" w:rsidRDefault="009A315F" w:rsidP="009A315F">
            <w:pPr>
              <w:spacing w:line="24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學 員 報 到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B18A" w14:textId="2677F931" w:rsidR="009A315F" w:rsidRDefault="009A315F" w:rsidP="009A315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</w:t>
            </w:r>
            <w:r w:rsidR="000C1AB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  <w:p w14:paraId="6C49B4FA" w14:textId="77777777" w:rsidR="009A315F" w:rsidRDefault="009A315F" w:rsidP="009A315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14:paraId="62B0BD59" w14:textId="2B188896" w:rsidR="009A315F" w:rsidRDefault="009A315F" w:rsidP="009A315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C1AB5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：</w:t>
            </w:r>
            <w:r w:rsidR="000C1AB5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BBF0D28" w14:textId="632432FB" w:rsidR="004C65BC" w:rsidRDefault="004C65BC" w:rsidP="001737A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球賽管理</w:t>
            </w:r>
          </w:p>
          <w:p w14:paraId="315CFA24" w14:textId="389D75DA" w:rsidR="009A315F" w:rsidRDefault="001737A2" w:rsidP="001737A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位置及閱讀比賽</w:t>
            </w:r>
          </w:p>
        </w:tc>
      </w:tr>
      <w:tr w:rsidR="009A315F" w14:paraId="5DDE4181" w14:textId="77777777" w:rsidTr="009A315F">
        <w:trPr>
          <w:cantSplit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8C51" w14:textId="77777777" w:rsidR="009A315F" w:rsidRDefault="009A315F" w:rsidP="009A315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B2AE" w14:textId="14162D66" w:rsidR="009A315F" w:rsidRDefault="009A315F" w:rsidP="009A315F">
            <w:pPr>
              <w:spacing w:line="40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79FB" w14:textId="77777777" w:rsidR="009A315F" w:rsidRDefault="009A315F" w:rsidP="009A315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7785192" w14:textId="67B9A50F" w:rsidR="009A315F" w:rsidRDefault="009A315F" w:rsidP="000C1AB5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5930F7">
              <w:rPr>
                <w:rFonts w:ascii="標楷體" w:eastAsia="標楷體" w:hAnsi="標楷體" w:hint="eastAsia"/>
              </w:rPr>
              <w:t>楊勝苑</w:t>
            </w:r>
          </w:p>
        </w:tc>
      </w:tr>
      <w:tr w:rsidR="009A315F" w14:paraId="30F224AB" w14:textId="77777777" w:rsidTr="001737A2">
        <w:trPr>
          <w:cantSplit/>
          <w:trHeight w:val="610"/>
        </w:trPr>
        <w:tc>
          <w:tcPr>
            <w:tcW w:w="2004" w:type="dxa"/>
            <w:vMerge w:val="restar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283C842" w14:textId="4E84B9C4" w:rsidR="009A315F" w:rsidRDefault="009A315F" w:rsidP="009A315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：10</w:t>
            </w:r>
          </w:p>
          <w:p w14:paraId="04A65004" w14:textId="77777777" w:rsidR="009A315F" w:rsidRDefault="009A315F" w:rsidP="009A315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14:paraId="7B585A3A" w14:textId="65E221F8" w:rsidR="009A315F" w:rsidRDefault="009A315F" w:rsidP="009A315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6CCB" w14:textId="6E494BE6" w:rsidR="009A315F" w:rsidRPr="001737A2" w:rsidRDefault="001737A2" w:rsidP="009A315F">
            <w:pPr>
              <w:spacing w:line="24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1737A2">
              <w:rPr>
                <w:rFonts w:ascii="標楷體" w:eastAsia="標楷體" w:hAnsi="標楷體" w:hint="eastAsia"/>
                <w:szCs w:val="24"/>
              </w:rPr>
              <w:t>2024-25新修訂足球規則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55D3" w14:textId="77777777" w:rsidR="009A315F" w:rsidRDefault="009A315F" w:rsidP="009A315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15：10</w:t>
            </w:r>
          </w:p>
          <w:p w14:paraId="10F574B2" w14:textId="77777777" w:rsidR="009A315F" w:rsidRDefault="009A315F" w:rsidP="009A315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14:paraId="338A7980" w14:textId="77777777" w:rsidR="009A315F" w:rsidRDefault="009A315F" w:rsidP="009A315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630BC6" w14:textId="77777777" w:rsidR="00CF6638" w:rsidRDefault="00CF6638" w:rsidP="001737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犯規及不正當行為</w:t>
            </w:r>
          </w:p>
          <w:p w14:paraId="6263FD1D" w14:textId="75730A67" w:rsidR="009A315F" w:rsidRDefault="00931C4D" w:rsidP="001737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判例研討</w:t>
            </w:r>
          </w:p>
        </w:tc>
      </w:tr>
      <w:tr w:rsidR="009A315F" w14:paraId="06D336DB" w14:textId="77777777" w:rsidTr="001737A2">
        <w:trPr>
          <w:cantSplit/>
          <w:trHeight w:val="432"/>
        </w:trPr>
        <w:tc>
          <w:tcPr>
            <w:tcW w:w="2004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43A2" w14:textId="77777777" w:rsidR="009A315F" w:rsidRDefault="009A315F" w:rsidP="009A315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9895" w14:textId="5CD5ACF0" w:rsidR="009A315F" w:rsidRPr="00213BE4" w:rsidRDefault="009A315F" w:rsidP="009A315F">
            <w:pPr>
              <w:spacing w:line="24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0C1AB5">
              <w:rPr>
                <w:rFonts w:ascii="標楷體" w:eastAsia="標楷體" w:hAnsi="標楷體" w:hint="eastAsia"/>
              </w:rPr>
              <w:t>楊勝苑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7A5A" w14:textId="77777777" w:rsidR="009A315F" w:rsidRDefault="009A315F" w:rsidP="009A315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1488996" w14:textId="4E7A5F02" w:rsidR="009A315F" w:rsidRDefault="009A315F" w:rsidP="009A315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0C1AB5">
              <w:rPr>
                <w:rFonts w:ascii="標楷體" w:eastAsia="標楷體" w:hAnsi="標楷體" w:hint="eastAsia"/>
              </w:rPr>
              <w:t>楊勝苑</w:t>
            </w:r>
          </w:p>
        </w:tc>
      </w:tr>
      <w:tr w:rsidR="009A315F" w14:paraId="264BA429" w14:textId="77777777" w:rsidTr="00B42572">
        <w:trPr>
          <w:cantSplit/>
          <w:trHeight w:val="610"/>
        </w:trPr>
        <w:tc>
          <w:tcPr>
            <w:tcW w:w="2004" w:type="dxa"/>
            <w:vMerge w:val="restar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72A9454" w14:textId="77777777" w:rsidR="009A315F" w:rsidRDefault="009A315F" w:rsidP="009A315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11：10</w:t>
            </w:r>
          </w:p>
          <w:p w14:paraId="778932EE" w14:textId="77777777" w:rsidR="009A315F" w:rsidRDefault="009A315F" w:rsidP="009A315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14:paraId="762EA533" w14:textId="6573BB30" w:rsidR="009A315F" w:rsidRDefault="009A315F" w:rsidP="009A315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402F" w14:textId="77777777" w:rsidR="001737A2" w:rsidRDefault="001737A2" w:rsidP="001737A2">
            <w:pPr>
              <w:spacing w:line="24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B0362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第11章</w:t>
            </w:r>
          </w:p>
          <w:p w14:paraId="7684914E" w14:textId="6147FF13" w:rsidR="009A315F" w:rsidRPr="00213BE4" w:rsidRDefault="001737A2" w:rsidP="001737A2">
            <w:pPr>
              <w:spacing w:line="24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越位定義及判例</w:t>
            </w:r>
            <w:r w:rsidRPr="00B0362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分析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6DF96E9" w14:textId="79A85DB1" w:rsidR="000C1AB5" w:rsidRDefault="000C1AB5" w:rsidP="000C1AB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8443A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：10</w:t>
            </w:r>
          </w:p>
          <w:p w14:paraId="2AAD45EF" w14:textId="77777777" w:rsidR="000C1AB5" w:rsidRDefault="000C1AB5" w:rsidP="000C1AB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14:paraId="56C7603C" w14:textId="07CA4130" w:rsidR="009A315F" w:rsidRDefault="000C1AB5" w:rsidP="000C1AB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8443A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  <w:vAlign w:val="center"/>
          </w:tcPr>
          <w:p w14:paraId="0269AE2C" w14:textId="77777777" w:rsidR="000C1AB5" w:rsidRDefault="000C1AB5" w:rsidP="000C1AB5">
            <w:pPr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195CB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臨場分組實習</w:t>
            </w:r>
          </w:p>
          <w:p w14:paraId="1E534B37" w14:textId="77777777" w:rsidR="000C1AB5" w:rsidRDefault="000C1AB5" w:rsidP="000C1AB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</w:t>
            </w:r>
            <w:r w:rsidR="009A315F">
              <w:rPr>
                <w:rFonts w:ascii="標楷體" w:eastAsia="標楷體" w:hAnsi="標楷體" w:hint="eastAsia"/>
                <w:szCs w:val="24"/>
              </w:rPr>
              <w:t>裁判</w:t>
            </w:r>
            <w:r>
              <w:rPr>
                <w:rFonts w:ascii="標楷體" w:eastAsia="標楷體" w:hAnsi="標楷體" w:hint="eastAsia"/>
                <w:szCs w:val="24"/>
              </w:rPr>
              <w:t>實務訓練)</w:t>
            </w:r>
          </w:p>
          <w:p w14:paraId="39C3C439" w14:textId="7C794189" w:rsidR="001737A2" w:rsidRPr="000C1AB5" w:rsidRDefault="001737A2" w:rsidP="000C1AB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5CB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(助理裁判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實務</w:t>
            </w:r>
            <w:r w:rsidRPr="00195CB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訓練)</w:t>
            </w:r>
          </w:p>
        </w:tc>
      </w:tr>
      <w:tr w:rsidR="009A315F" w14:paraId="06623548" w14:textId="77777777" w:rsidTr="00B42572">
        <w:trPr>
          <w:cantSplit/>
          <w:trHeight w:val="19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4757382" w14:textId="77777777" w:rsidR="009A315F" w:rsidRDefault="009A315F" w:rsidP="009A315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DD35B1" w14:textId="3B17416E" w:rsidR="009A315F" w:rsidRDefault="009A315F" w:rsidP="000C1AB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0C1AB5">
              <w:rPr>
                <w:rFonts w:ascii="標楷體" w:eastAsia="標楷體" w:hAnsi="標楷體" w:hint="eastAsia"/>
              </w:rPr>
              <w:t>楊勝苑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9619D9F" w14:textId="77777777" w:rsidR="009A315F" w:rsidRDefault="009A315F" w:rsidP="009A315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  <w:vAlign w:val="center"/>
          </w:tcPr>
          <w:p w14:paraId="50E899D4" w14:textId="479BA9A4" w:rsidR="009A315F" w:rsidRDefault="009A315F" w:rsidP="000C1AB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0C1AB5">
              <w:rPr>
                <w:rFonts w:ascii="標楷體" w:eastAsia="標楷體" w:hAnsi="標楷體" w:hint="eastAsia"/>
              </w:rPr>
              <w:t>楊勝苑</w:t>
            </w:r>
          </w:p>
        </w:tc>
      </w:tr>
    </w:tbl>
    <w:p w14:paraId="209BFF73" w14:textId="77777777" w:rsidR="00ED3510" w:rsidRPr="009F51FB" w:rsidRDefault="00ED3510" w:rsidP="009F51FB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color w:val="222222"/>
          <w:kern w:val="0"/>
          <w:szCs w:val="24"/>
        </w:rPr>
      </w:pPr>
    </w:p>
    <w:sectPr w:rsidR="00ED3510" w:rsidRPr="009F51FB" w:rsidSect="00195CBE">
      <w:pgSz w:w="11906" w:h="16838"/>
      <w:pgMar w:top="881" w:right="1407" w:bottom="881" w:left="158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83BFC" w14:textId="77777777" w:rsidR="00A27E42" w:rsidRDefault="00A27E42" w:rsidP="00C72C06">
      <w:r>
        <w:separator/>
      </w:r>
    </w:p>
  </w:endnote>
  <w:endnote w:type="continuationSeparator" w:id="0">
    <w:p w14:paraId="0AEDF519" w14:textId="77777777" w:rsidR="00A27E42" w:rsidRDefault="00A27E42" w:rsidP="00C7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EE5F7" w14:textId="77777777" w:rsidR="00A27E42" w:rsidRDefault="00A27E42" w:rsidP="00C72C06">
      <w:r>
        <w:separator/>
      </w:r>
    </w:p>
  </w:footnote>
  <w:footnote w:type="continuationSeparator" w:id="0">
    <w:p w14:paraId="281AA179" w14:textId="77777777" w:rsidR="00A27E42" w:rsidRDefault="00A27E42" w:rsidP="00C7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9105F"/>
    <w:multiLevelType w:val="hybridMultilevel"/>
    <w:tmpl w:val="112C0A0C"/>
    <w:lvl w:ilvl="0" w:tplc="CE1C8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3C73A1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num w:numId="1" w16cid:durableId="2014451633">
    <w:abstractNumId w:val="0"/>
  </w:num>
  <w:num w:numId="2" w16cid:durableId="774179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05"/>
    <w:rsid w:val="00057649"/>
    <w:rsid w:val="00057782"/>
    <w:rsid w:val="0006230B"/>
    <w:rsid w:val="00062558"/>
    <w:rsid w:val="00080A08"/>
    <w:rsid w:val="00083D00"/>
    <w:rsid w:val="0008443A"/>
    <w:rsid w:val="00084848"/>
    <w:rsid w:val="000A6590"/>
    <w:rsid w:val="000B3EA7"/>
    <w:rsid w:val="000C1AB5"/>
    <w:rsid w:val="000C3B70"/>
    <w:rsid w:val="000E2C35"/>
    <w:rsid w:val="00107A4E"/>
    <w:rsid w:val="00151177"/>
    <w:rsid w:val="00156EFB"/>
    <w:rsid w:val="001737A2"/>
    <w:rsid w:val="00195CBE"/>
    <w:rsid w:val="001B4742"/>
    <w:rsid w:val="001B6A2F"/>
    <w:rsid w:val="001B6F0B"/>
    <w:rsid w:val="001F6A14"/>
    <w:rsid w:val="00205C31"/>
    <w:rsid w:val="00213BE4"/>
    <w:rsid w:val="00257556"/>
    <w:rsid w:val="00274BA9"/>
    <w:rsid w:val="0028054A"/>
    <w:rsid w:val="002E6304"/>
    <w:rsid w:val="00337833"/>
    <w:rsid w:val="003541E5"/>
    <w:rsid w:val="003953E8"/>
    <w:rsid w:val="003A4F90"/>
    <w:rsid w:val="003C6BAB"/>
    <w:rsid w:val="003E7938"/>
    <w:rsid w:val="003F0E34"/>
    <w:rsid w:val="00444952"/>
    <w:rsid w:val="0047137C"/>
    <w:rsid w:val="004904BF"/>
    <w:rsid w:val="004C5080"/>
    <w:rsid w:val="004C65BC"/>
    <w:rsid w:val="004D64A6"/>
    <w:rsid w:val="004D7F31"/>
    <w:rsid w:val="004E2B09"/>
    <w:rsid w:val="004E60E8"/>
    <w:rsid w:val="004F2897"/>
    <w:rsid w:val="00502DA8"/>
    <w:rsid w:val="00504429"/>
    <w:rsid w:val="00536A9B"/>
    <w:rsid w:val="00542B19"/>
    <w:rsid w:val="00550C26"/>
    <w:rsid w:val="00560EA7"/>
    <w:rsid w:val="00566AE4"/>
    <w:rsid w:val="00567FE0"/>
    <w:rsid w:val="00576D12"/>
    <w:rsid w:val="00577FAF"/>
    <w:rsid w:val="005930F7"/>
    <w:rsid w:val="005B31AA"/>
    <w:rsid w:val="005C397D"/>
    <w:rsid w:val="005F5081"/>
    <w:rsid w:val="006130E4"/>
    <w:rsid w:val="006144A0"/>
    <w:rsid w:val="00626186"/>
    <w:rsid w:val="0064560B"/>
    <w:rsid w:val="00651DEC"/>
    <w:rsid w:val="00677B05"/>
    <w:rsid w:val="00684A13"/>
    <w:rsid w:val="00690005"/>
    <w:rsid w:val="006A6F1F"/>
    <w:rsid w:val="006D32CB"/>
    <w:rsid w:val="006D619D"/>
    <w:rsid w:val="0071138A"/>
    <w:rsid w:val="007128B0"/>
    <w:rsid w:val="00716157"/>
    <w:rsid w:val="007208B2"/>
    <w:rsid w:val="007278B9"/>
    <w:rsid w:val="007578A2"/>
    <w:rsid w:val="00760D15"/>
    <w:rsid w:val="00776430"/>
    <w:rsid w:val="00794C14"/>
    <w:rsid w:val="007C1517"/>
    <w:rsid w:val="007D036F"/>
    <w:rsid w:val="007D0DF0"/>
    <w:rsid w:val="007D4AF7"/>
    <w:rsid w:val="007E0EEC"/>
    <w:rsid w:val="007F4409"/>
    <w:rsid w:val="00804F57"/>
    <w:rsid w:val="00815F6C"/>
    <w:rsid w:val="00823F12"/>
    <w:rsid w:val="00824398"/>
    <w:rsid w:val="0083653D"/>
    <w:rsid w:val="00862ADA"/>
    <w:rsid w:val="008664F9"/>
    <w:rsid w:val="0088609D"/>
    <w:rsid w:val="008B2B6A"/>
    <w:rsid w:val="008C01A0"/>
    <w:rsid w:val="008F119B"/>
    <w:rsid w:val="008F599D"/>
    <w:rsid w:val="009055A5"/>
    <w:rsid w:val="00912416"/>
    <w:rsid w:val="00931C4D"/>
    <w:rsid w:val="00976ED5"/>
    <w:rsid w:val="009819F7"/>
    <w:rsid w:val="009A315F"/>
    <w:rsid w:val="009D7EFE"/>
    <w:rsid w:val="009F146B"/>
    <w:rsid w:val="009F3CAC"/>
    <w:rsid w:val="009F51FB"/>
    <w:rsid w:val="00A276D4"/>
    <w:rsid w:val="00A27E42"/>
    <w:rsid w:val="00A51E05"/>
    <w:rsid w:val="00AA08CC"/>
    <w:rsid w:val="00AD3A3D"/>
    <w:rsid w:val="00B03621"/>
    <w:rsid w:val="00B05444"/>
    <w:rsid w:val="00B20575"/>
    <w:rsid w:val="00B24AFD"/>
    <w:rsid w:val="00B42572"/>
    <w:rsid w:val="00B45148"/>
    <w:rsid w:val="00B522EF"/>
    <w:rsid w:val="00B53787"/>
    <w:rsid w:val="00B77ABA"/>
    <w:rsid w:val="00B90B30"/>
    <w:rsid w:val="00BA1843"/>
    <w:rsid w:val="00BE711D"/>
    <w:rsid w:val="00C310B2"/>
    <w:rsid w:val="00C34CF0"/>
    <w:rsid w:val="00C405EB"/>
    <w:rsid w:val="00C40CB9"/>
    <w:rsid w:val="00C42037"/>
    <w:rsid w:val="00C67715"/>
    <w:rsid w:val="00C72C06"/>
    <w:rsid w:val="00C96AEA"/>
    <w:rsid w:val="00CA12BA"/>
    <w:rsid w:val="00CA3BE5"/>
    <w:rsid w:val="00CD2A70"/>
    <w:rsid w:val="00CF3D87"/>
    <w:rsid w:val="00CF6638"/>
    <w:rsid w:val="00CF7194"/>
    <w:rsid w:val="00D10E7B"/>
    <w:rsid w:val="00D25B88"/>
    <w:rsid w:val="00D26826"/>
    <w:rsid w:val="00D508FB"/>
    <w:rsid w:val="00D54519"/>
    <w:rsid w:val="00DD777E"/>
    <w:rsid w:val="00DE6E02"/>
    <w:rsid w:val="00DF4D77"/>
    <w:rsid w:val="00E00D74"/>
    <w:rsid w:val="00E06744"/>
    <w:rsid w:val="00E14377"/>
    <w:rsid w:val="00E24DB1"/>
    <w:rsid w:val="00E502F8"/>
    <w:rsid w:val="00E644CF"/>
    <w:rsid w:val="00E7290E"/>
    <w:rsid w:val="00EA0BBE"/>
    <w:rsid w:val="00EA4E81"/>
    <w:rsid w:val="00EA76C6"/>
    <w:rsid w:val="00EB0A5C"/>
    <w:rsid w:val="00EB5797"/>
    <w:rsid w:val="00EC4C65"/>
    <w:rsid w:val="00EC541A"/>
    <w:rsid w:val="00ED3510"/>
    <w:rsid w:val="00ED4EAC"/>
    <w:rsid w:val="00ED60C3"/>
    <w:rsid w:val="00EF1BDC"/>
    <w:rsid w:val="00F00459"/>
    <w:rsid w:val="00F15336"/>
    <w:rsid w:val="00F30A3C"/>
    <w:rsid w:val="00F3359F"/>
    <w:rsid w:val="00F34628"/>
    <w:rsid w:val="00F52A57"/>
    <w:rsid w:val="00FA52AD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2B175"/>
  <w15:chartTrackingRefBased/>
  <w15:docId w15:val="{135C37B4-A62C-4ABE-89BC-A39A40BD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72C0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72C0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2C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2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2C0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72C0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C72C0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72C06"/>
    <w:rPr>
      <w:color w:val="0000FF"/>
      <w:u w:val="single"/>
    </w:rPr>
  </w:style>
  <w:style w:type="character" w:styleId="a8">
    <w:name w:val="Strong"/>
    <w:basedOn w:val="a0"/>
    <w:uiPriority w:val="22"/>
    <w:qFormat/>
    <w:rsid w:val="00C72C06"/>
    <w:rPr>
      <w:b/>
      <w:bCs/>
    </w:rPr>
  </w:style>
  <w:style w:type="paragraph" w:styleId="a9">
    <w:name w:val="Body Text Indent"/>
    <w:basedOn w:val="a"/>
    <w:link w:val="aa"/>
    <w:rsid w:val="00B20575"/>
    <w:pPr>
      <w:ind w:left="1638" w:hanging="1638"/>
    </w:pPr>
    <w:rPr>
      <w:rFonts w:ascii="標楷體" w:eastAsia="標楷體" w:hAnsi="Times New Roman" w:cs="Times New Roman"/>
      <w:szCs w:val="20"/>
    </w:rPr>
  </w:style>
  <w:style w:type="character" w:customStyle="1" w:styleId="aa">
    <w:name w:val="本文縮排 字元"/>
    <w:basedOn w:val="a0"/>
    <w:link w:val="a9"/>
    <w:rsid w:val="00B20575"/>
    <w:rPr>
      <w:rFonts w:ascii="標楷體" w:eastAsia="標楷體" w:hAnsi="Times New Roman" w:cs="Times New Roman"/>
      <w:szCs w:val="20"/>
    </w:rPr>
  </w:style>
  <w:style w:type="paragraph" w:styleId="2">
    <w:name w:val="Body Text Indent 2"/>
    <w:basedOn w:val="a"/>
    <w:link w:val="20"/>
    <w:rsid w:val="00B20575"/>
    <w:pPr>
      <w:ind w:left="1620" w:hanging="1620"/>
    </w:pPr>
    <w:rPr>
      <w:rFonts w:ascii="標楷體" w:eastAsia="標楷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B20575"/>
    <w:rPr>
      <w:rFonts w:ascii="標楷體" w:eastAsia="標楷體" w:hAnsi="Times New Roman" w:cs="Times New Roman"/>
      <w:szCs w:val="20"/>
    </w:rPr>
  </w:style>
  <w:style w:type="paragraph" w:styleId="ab">
    <w:name w:val="List Paragraph"/>
    <w:basedOn w:val="a"/>
    <w:uiPriority w:val="34"/>
    <w:qFormat/>
    <w:rsid w:val="0088609D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804F5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04F57"/>
  </w:style>
  <w:style w:type="character" w:customStyle="1" w:styleId="ae">
    <w:name w:val="註解文字 字元"/>
    <w:basedOn w:val="a0"/>
    <w:link w:val="ad"/>
    <w:uiPriority w:val="99"/>
    <w:semiHidden/>
    <w:rsid w:val="00804F5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04F5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04F5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04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804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勝苑 楊</cp:lastModifiedBy>
  <cp:revision>4</cp:revision>
  <dcterms:created xsi:type="dcterms:W3CDTF">2024-09-10T03:59:00Z</dcterms:created>
  <dcterms:modified xsi:type="dcterms:W3CDTF">2024-09-15T00:04:00Z</dcterms:modified>
</cp:coreProperties>
</file>